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18C9E" w14:textId="77777777" w:rsidR="007B2F3D" w:rsidRPr="00BB3B3D" w:rsidRDefault="007B2F3D" w:rsidP="007B2F3D">
      <w:pPr>
        <w:ind w:left="-284"/>
        <w:jc w:val="both"/>
        <w:rPr>
          <w:rFonts w:ascii="Arial" w:hAnsi="Arial" w:cs="Arial"/>
          <w:b/>
        </w:rPr>
      </w:pPr>
      <w:bookmarkStart w:id="0" w:name="_Hlk172806793"/>
      <w:r w:rsidRPr="00BB3B3D">
        <w:rPr>
          <w:rFonts w:ascii="Arial" w:hAnsi="Arial" w:cs="Arial"/>
          <w:b/>
        </w:rPr>
        <w:t>Bookings</w:t>
      </w:r>
    </w:p>
    <w:p w14:paraId="60FC4989" w14:textId="77777777" w:rsidR="007B2F3D" w:rsidRPr="00775A0E" w:rsidRDefault="007B2F3D" w:rsidP="007B2F3D">
      <w:pPr>
        <w:numPr>
          <w:ilvl w:val="0"/>
          <w:numId w:val="4"/>
        </w:numPr>
        <w:tabs>
          <w:tab w:val="clear" w:pos="436"/>
          <w:tab w:val="num" w:pos="360"/>
        </w:tabs>
        <w:ind w:left="360" w:hanging="284"/>
        <w:jc w:val="both"/>
        <w:rPr>
          <w:rFonts w:ascii="Arial" w:hAnsi="Arial" w:cs="Arial"/>
          <w:sz w:val="18"/>
          <w:szCs w:val="18"/>
        </w:rPr>
      </w:pPr>
      <w:r w:rsidRPr="00775A0E">
        <w:rPr>
          <w:rFonts w:ascii="Arial" w:hAnsi="Arial" w:cs="Arial"/>
          <w:sz w:val="18"/>
          <w:szCs w:val="18"/>
        </w:rPr>
        <w:t>A booking can only be confirmed once the duly completed booking form together with deposit payment and/or damage payment (if appropriate) have been returned to Botley Parish Council.</w:t>
      </w:r>
    </w:p>
    <w:p w14:paraId="499DF931" w14:textId="77777777" w:rsidR="007B2F3D" w:rsidRPr="00775A0E" w:rsidRDefault="007B2F3D" w:rsidP="007B2F3D">
      <w:pPr>
        <w:numPr>
          <w:ilvl w:val="0"/>
          <w:numId w:val="4"/>
        </w:numPr>
        <w:tabs>
          <w:tab w:val="clear" w:pos="436"/>
          <w:tab w:val="num" w:pos="360"/>
        </w:tabs>
        <w:ind w:left="360" w:hanging="284"/>
        <w:jc w:val="both"/>
        <w:rPr>
          <w:rFonts w:ascii="Arial" w:hAnsi="Arial" w:cs="Arial"/>
          <w:sz w:val="18"/>
          <w:szCs w:val="18"/>
        </w:rPr>
      </w:pPr>
      <w:r w:rsidRPr="00775A0E">
        <w:rPr>
          <w:rFonts w:ascii="Arial" w:hAnsi="Arial" w:cs="Arial"/>
          <w:sz w:val="18"/>
          <w:szCs w:val="18"/>
        </w:rPr>
        <w:t xml:space="preserve">A booking deposit of £50.00 must be paid at the time of booking or full payment if the total hire fee is less than £50.00.  </w:t>
      </w:r>
    </w:p>
    <w:p w14:paraId="4C6DA045" w14:textId="77777777" w:rsidR="007B2F3D" w:rsidRPr="00775A0E" w:rsidRDefault="007B2F3D" w:rsidP="007B2F3D">
      <w:pPr>
        <w:numPr>
          <w:ilvl w:val="0"/>
          <w:numId w:val="4"/>
        </w:numPr>
        <w:tabs>
          <w:tab w:val="clear" w:pos="436"/>
          <w:tab w:val="num" w:pos="360"/>
        </w:tabs>
        <w:ind w:left="360" w:hanging="284"/>
        <w:jc w:val="both"/>
        <w:rPr>
          <w:rFonts w:ascii="Arial" w:hAnsi="Arial" w:cs="Arial"/>
          <w:sz w:val="18"/>
          <w:szCs w:val="18"/>
        </w:rPr>
      </w:pPr>
      <w:r w:rsidRPr="00775A0E">
        <w:rPr>
          <w:rFonts w:ascii="Arial" w:hAnsi="Arial" w:cs="Arial"/>
          <w:sz w:val="18"/>
          <w:szCs w:val="18"/>
        </w:rPr>
        <w:t xml:space="preserve">The minimum letting period is one hour. </w:t>
      </w:r>
    </w:p>
    <w:p w14:paraId="24AA5E3F" w14:textId="77777777" w:rsidR="007B2F3D" w:rsidRPr="00775A0E" w:rsidRDefault="007B2F3D" w:rsidP="007B2F3D">
      <w:pPr>
        <w:numPr>
          <w:ilvl w:val="0"/>
          <w:numId w:val="4"/>
        </w:numPr>
        <w:tabs>
          <w:tab w:val="clear" w:pos="436"/>
          <w:tab w:val="num" w:pos="360"/>
        </w:tabs>
        <w:ind w:left="360" w:hanging="284"/>
        <w:jc w:val="both"/>
        <w:rPr>
          <w:rFonts w:ascii="Arial" w:hAnsi="Arial" w:cs="Arial"/>
          <w:sz w:val="18"/>
          <w:szCs w:val="18"/>
        </w:rPr>
      </w:pPr>
      <w:r w:rsidRPr="00775A0E">
        <w:rPr>
          <w:rFonts w:ascii="Arial" w:hAnsi="Arial" w:cs="Arial"/>
          <w:sz w:val="18"/>
          <w:szCs w:val="18"/>
        </w:rPr>
        <w:t xml:space="preserve">The Hall Management Committee reserves the right to alter any bookings or amend the charges at any time. In the event of the new charges being unacceptable the booking deposit together with damage deposit paid will be refunded in full and the letting cancelled. </w:t>
      </w:r>
    </w:p>
    <w:p w14:paraId="36EE4EEF" w14:textId="77777777" w:rsidR="007B2F3D" w:rsidRPr="00775A0E" w:rsidRDefault="007B2F3D" w:rsidP="007B2F3D">
      <w:pPr>
        <w:numPr>
          <w:ilvl w:val="0"/>
          <w:numId w:val="4"/>
        </w:numPr>
        <w:tabs>
          <w:tab w:val="clear" w:pos="436"/>
          <w:tab w:val="num" w:pos="360"/>
        </w:tabs>
        <w:ind w:left="360" w:hanging="284"/>
        <w:jc w:val="both"/>
        <w:rPr>
          <w:sz w:val="18"/>
          <w:szCs w:val="18"/>
          <w:lang w:val="en-US"/>
        </w:rPr>
      </w:pPr>
      <w:r w:rsidRPr="00775A0E">
        <w:rPr>
          <w:rFonts w:ascii="Arial" w:hAnsi="Arial" w:cs="Arial"/>
          <w:sz w:val="18"/>
          <w:szCs w:val="18"/>
        </w:rPr>
        <w:t xml:space="preserve">Note on arrears – the right of users to book the facility may be withheld if their account is in arrears. </w:t>
      </w:r>
    </w:p>
    <w:p w14:paraId="6F56FB91" w14:textId="77777777" w:rsidR="007B2F3D" w:rsidRPr="00775A0E" w:rsidRDefault="007B2F3D" w:rsidP="007B2F3D">
      <w:pPr>
        <w:numPr>
          <w:ilvl w:val="0"/>
          <w:numId w:val="4"/>
        </w:numPr>
        <w:tabs>
          <w:tab w:val="clear" w:pos="436"/>
          <w:tab w:val="num" w:pos="360"/>
        </w:tabs>
        <w:ind w:left="360" w:hanging="284"/>
        <w:jc w:val="both"/>
        <w:rPr>
          <w:sz w:val="18"/>
          <w:szCs w:val="18"/>
          <w:lang w:val="en-US"/>
        </w:rPr>
      </w:pPr>
      <w:r w:rsidRPr="00775A0E">
        <w:rPr>
          <w:rFonts w:ascii="Arial" w:hAnsi="Arial" w:cs="Arial"/>
          <w:sz w:val="18"/>
          <w:szCs w:val="18"/>
          <w:lang w:val="en-US"/>
        </w:rPr>
        <w:t xml:space="preserve">VAT at the current rate will be applied to all hire charges. </w:t>
      </w:r>
    </w:p>
    <w:p w14:paraId="76FDD439" w14:textId="77777777" w:rsidR="007B2F3D" w:rsidRPr="00775A0E" w:rsidRDefault="007B2F3D" w:rsidP="007B2F3D">
      <w:pPr>
        <w:numPr>
          <w:ilvl w:val="0"/>
          <w:numId w:val="4"/>
        </w:numPr>
        <w:tabs>
          <w:tab w:val="clear" w:pos="436"/>
          <w:tab w:val="num" w:pos="360"/>
        </w:tabs>
        <w:ind w:left="360" w:hanging="284"/>
        <w:jc w:val="both"/>
        <w:rPr>
          <w:sz w:val="18"/>
          <w:szCs w:val="18"/>
          <w:lang w:val="en-US"/>
        </w:rPr>
      </w:pPr>
      <w:r w:rsidRPr="00775A0E">
        <w:rPr>
          <w:rFonts w:ascii="Arial" w:hAnsi="Arial" w:cs="Arial"/>
          <w:sz w:val="18"/>
          <w:szCs w:val="18"/>
          <w:lang w:val="en-US"/>
        </w:rPr>
        <w:t>Botley Parish Council gives notice that henceforth it will refuse to disapply the Option to Tax in respect of the hiring or leasing of the Botley Centre by charitable bodies</w:t>
      </w:r>
    </w:p>
    <w:p w14:paraId="02C373F0" w14:textId="77777777" w:rsidR="007B2F3D" w:rsidRPr="00BB3B3D" w:rsidRDefault="007B2F3D" w:rsidP="007B2F3D">
      <w:pPr>
        <w:ind w:left="-284"/>
        <w:rPr>
          <w:rFonts w:ascii="Arial" w:hAnsi="Arial" w:cs="Arial"/>
          <w:b/>
        </w:rPr>
      </w:pPr>
      <w:r w:rsidRPr="00BB3B3D">
        <w:rPr>
          <w:rFonts w:ascii="Arial" w:hAnsi="Arial" w:cs="Arial"/>
          <w:b/>
        </w:rPr>
        <w:t>Cancellation</w:t>
      </w:r>
    </w:p>
    <w:p w14:paraId="1F4380F3" w14:textId="1AF9049B" w:rsidR="007B2F3D" w:rsidRPr="00775A0E" w:rsidRDefault="007B2F3D" w:rsidP="007B2F3D">
      <w:pPr>
        <w:numPr>
          <w:ilvl w:val="0"/>
          <w:numId w:val="5"/>
        </w:numPr>
        <w:jc w:val="both"/>
        <w:rPr>
          <w:rFonts w:ascii="Arial" w:hAnsi="Arial" w:cs="Arial"/>
          <w:sz w:val="18"/>
          <w:szCs w:val="18"/>
        </w:rPr>
      </w:pPr>
      <w:r w:rsidRPr="00775A0E">
        <w:rPr>
          <w:rFonts w:ascii="Arial" w:hAnsi="Arial" w:cs="Arial"/>
          <w:sz w:val="18"/>
          <w:szCs w:val="18"/>
        </w:rPr>
        <w:t xml:space="preserve">In the event of cancellation within 7 </w:t>
      </w:r>
      <w:r w:rsidR="00A0400B">
        <w:rPr>
          <w:rFonts w:ascii="Arial" w:hAnsi="Arial" w:cs="Arial"/>
          <w:sz w:val="18"/>
          <w:szCs w:val="18"/>
        </w:rPr>
        <w:t xml:space="preserve">working </w:t>
      </w:r>
      <w:r w:rsidRPr="00775A0E">
        <w:rPr>
          <w:rFonts w:ascii="Arial" w:hAnsi="Arial" w:cs="Arial"/>
          <w:sz w:val="18"/>
          <w:szCs w:val="18"/>
        </w:rPr>
        <w:t xml:space="preserve">days of the letting date then the initial amount paid shall be non-refundable.  </w:t>
      </w:r>
    </w:p>
    <w:p w14:paraId="7BB6BE0C" w14:textId="06A8BE5D" w:rsidR="007B2F3D" w:rsidRPr="00775A0E" w:rsidRDefault="007B2F3D" w:rsidP="007B2F3D">
      <w:pPr>
        <w:numPr>
          <w:ilvl w:val="0"/>
          <w:numId w:val="5"/>
        </w:numPr>
        <w:jc w:val="both"/>
        <w:rPr>
          <w:rFonts w:ascii="Arial" w:hAnsi="Arial" w:cs="Arial"/>
          <w:sz w:val="18"/>
          <w:szCs w:val="18"/>
        </w:rPr>
      </w:pPr>
      <w:r w:rsidRPr="00775A0E">
        <w:rPr>
          <w:rFonts w:ascii="Arial" w:hAnsi="Arial" w:cs="Arial"/>
          <w:sz w:val="18"/>
          <w:szCs w:val="18"/>
        </w:rPr>
        <w:t xml:space="preserve">If notice of cancellation of the event is received by at least 30 days before the letting </w:t>
      </w:r>
      <w:r w:rsidR="00540C4B" w:rsidRPr="00775A0E">
        <w:rPr>
          <w:rFonts w:ascii="Arial" w:hAnsi="Arial" w:cs="Arial"/>
          <w:sz w:val="18"/>
          <w:szCs w:val="18"/>
        </w:rPr>
        <w:t>date,</w:t>
      </w:r>
      <w:r w:rsidRPr="00775A0E">
        <w:rPr>
          <w:rFonts w:ascii="Arial" w:hAnsi="Arial" w:cs="Arial"/>
          <w:sz w:val="18"/>
          <w:szCs w:val="18"/>
        </w:rPr>
        <w:t xml:space="preserve"> then the deposit paid shall be refundable less a £10.00 administration charge.</w:t>
      </w:r>
    </w:p>
    <w:p w14:paraId="2CA5C60D" w14:textId="77777777" w:rsidR="007B2F3D" w:rsidRPr="00775A0E" w:rsidRDefault="007B2F3D" w:rsidP="007B2F3D">
      <w:pPr>
        <w:numPr>
          <w:ilvl w:val="0"/>
          <w:numId w:val="5"/>
        </w:numPr>
        <w:jc w:val="both"/>
        <w:rPr>
          <w:rFonts w:ascii="Arial" w:hAnsi="Arial" w:cs="Arial"/>
          <w:sz w:val="18"/>
          <w:szCs w:val="18"/>
        </w:rPr>
      </w:pPr>
      <w:r w:rsidRPr="00775A0E">
        <w:rPr>
          <w:rFonts w:ascii="Arial" w:hAnsi="Arial" w:cs="Arial"/>
          <w:sz w:val="18"/>
          <w:szCs w:val="18"/>
        </w:rPr>
        <w:t>Damage Deposit payments shall be refunded in full in the event of cancellation of the event booked.</w:t>
      </w:r>
    </w:p>
    <w:p w14:paraId="6EABA594" w14:textId="798277F5" w:rsidR="007B2F3D" w:rsidRPr="00775A0E" w:rsidRDefault="007B2F3D" w:rsidP="007B2F3D">
      <w:pPr>
        <w:numPr>
          <w:ilvl w:val="0"/>
          <w:numId w:val="5"/>
        </w:numPr>
        <w:jc w:val="both"/>
        <w:rPr>
          <w:rFonts w:ascii="Arial" w:hAnsi="Arial" w:cs="Arial"/>
          <w:sz w:val="18"/>
          <w:szCs w:val="18"/>
        </w:rPr>
      </w:pPr>
      <w:r w:rsidRPr="00775A0E">
        <w:rPr>
          <w:rFonts w:ascii="Arial" w:hAnsi="Arial" w:cs="Arial"/>
          <w:sz w:val="18"/>
          <w:szCs w:val="18"/>
        </w:rPr>
        <w:t xml:space="preserve">In the event of a regular hirer wishing to cancel their booking then at least four </w:t>
      </w:r>
      <w:r w:rsidR="00540C4B" w:rsidRPr="00775A0E">
        <w:rPr>
          <w:rFonts w:ascii="Arial" w:hAnsi="Arial" w:cs="Arial"/>
          <w:sz w:val="18"/>
          <w:szCs w:val="18"/>
        </w:rPr>
        <w:t>weeks’ notice</w:t>
      </w:r>
      <w:r w:rsidRPr="00775A0E">
        <w:rPr>
          <w:rFonts w:ascii="Arial" w:hAnsi="Arial" w:cs="Arial"/>
          <w:sz w:val="18"/>
          <w:szCs w:val="18"/>
        </w:rPr>
        <w:t xml:space="preserve"> must be given in writing to the Parish Council. Failure to comply with this condition will result in a four week notice charge being levied based on their average usage of the centre over the past </w:t>
      </w:r>
      <w:r w:rsidR="00540C4B" w:rsidRPr="00775A0E">
        <w:rPr>
          <w:rFonts w:ascii="Arial" w:hAnsi="Arial" w:cs="Arial"/>
          <w:sz w:val="18"/>
          <w:szCs w:val="18"/>
        </w:rPr>
        <w:t>three-month</w:t>
      </w:r>
      <w:r w:rsidRPr="00775A0E">
        <w:rPr>
          <w:rFonts w:ascii="Arial" w:hAnsi="Arial" w:cs="Arial"/>
          <w:sz w:val="18"/>
          <w:szCs w:val="18"/>
        </w:rPr>
        <w:t xml:space="preserve"> period.  </w:t>
      </w:r>
    </w:p>
    <w:p w14:paraId="49FC1C32" w14:textId="77777777" w:rsidR="007B2F3D" w:rsidRPr="00BB3B3D" w:rsidRDefault="007B2F3D" w:rsidP="007B2F3D">
      <w:pPr>
        <w:tabs>
          <w:tab w:val="num" w:pos="-284"/>
        </w:tabs>
        <w:ind w:left="-284"/>
        <w:jc w:val="both"/>
        <w:rPr>
          <w:rFonts w:ascii="Arial" w:hAnsi="Arial" w:cs="Arial"/>
          <w:b/>
        </w:rPr>
      </w:pPr>
      <w:r w:rsidRPr="00BB3B3D">
        <w:rPr>
          <w:rFonts w:ascii="Arial" w:hAnsi="Arial" w:cs="Arial"/>
          <w:b/>
        </w:rPr>
        <w:t>Damage Deposits</w:t>
      </w:r>
    </w:p>
    <w:p w14:paraId="67D286B3" w14:textId="77777777" w:rsidR="007B2F3D" w:rsidRPr="00775A0E" w:rsidRDefault="007B2F3D" w:rsidP="007B2F3D">
      <w:pPr>
        <w:numPr>
          <w:ilvl w:val="0"/>
          <w:numId w:val="6"/>
        </w:numPr>
        <w:jc w:val="both"/>
        <w:rPr>
          <w:rFonts w:ascii="Arial" w:hAnsi="Arial" w:cs="Arial"/>
          <w:sz w:val="18"/>
          <w:szCs w:val="18"/>
        </w:rPr>
      </w:pPr>
      <w:r w:rsidRPr="00775A0E">
        <w:rPr>
          <w:rFonts w:ascii="Arial" w:hAnsi="Arial" w:cs="Arial"/>
          <w:sz w:val="18"/>
          <w:szCs w:val="18"/>
        </w:rPr>
        <w:t xml:space="preserve">A damage deposit of up to £300.00 will be charged at the time of booking and will be banked by Botley Parish Council.  </w:t>
      </w:r>
    </w:p>
    <w:p w14:paraId="12866762" w14:textId="77777777" w:rsidR="007B2F3D" w:rsidRPr="00775A0E" w:rsidRDefault="007B2F3D" w:rsidP="007B2F3D">
      <w:pPr>
        <w:numPr>
          <w:ilvl w:val="0"/>
          <w:numId w:val="6"/>
        </w:numPr>
        <w:jc w:val="both"/>
        <w:rPr>
          <w:rFonts w:ascii="Arial" w:hAnsi="Arial" w:cs="Arial"/>
          <w:sz w:val="18"/>
          <w:szCs w:val="18"/>
        </w:rPr>
      </w:pPr>
      <w:r w:rsidRPr="00775A0E">
        <w:rPr>
          <w:rFonts w:ascii="Arial" w:hAnsi="Arial" w:cs="Arial"/>
          <w:sz w:val="18"/>
          <w:szCs w:val="18"/>
        </w:rPr>
        <w:t>Should damage to the building occur which exceeds the damage deposit paid then an account for the excess amount will be sent to the hirer by Botley Parish Council.</w:t>
      </w:r>
    </w:p>
    <w:p w14:paraId="4938D2B9" w14:textId="77777777" w:rsidR="007B2F3D" w:rsidRPr="00775A0E" w:rsidRDefault="007B2F3D" w:rsidP="007B2F3D">
      <w:pPr>
        <w:numPr>
          <w:ilvl w:val="0"/>
          <w:numId w:val="6"/>
        </w:numPr>
        <w:jc w:val="both"/>
        <w:rPr>
          <w:rFonts w:ascii="Arial" w:hAnsi="Arial" w:cs="Arial"/>
          <w:sz w:val="18"/>
          <w:szCs w:val="18"/>
        </w:rPr>
      </w:pPr>
      <w:r w:rsidRPr="00775A0E">
        <w:rPr>
          <w:rFonts w:ascii="Arial" w:hAnsi="Arial" w:cs="Arial"/>
          <w:sz w:val="18"/>
          <w:szCs w:val="18"/>
        </w:rPr>
        <w:t>Damage deposits will be returned within 28 days of the letting date subject to the following terms and conditions:</w:t>
      </w:r>
    </w:p>
    <w:p w14:paraId="23F8DEEC" w14:textId="77777777" w:rsidR="007B2F3D" w:rsidRPr="00310F0F" w:rsidRDefault="007B2F3D" w:rsidP="007B2F3D">
      <w:pPr>
        <w:spacing w:before="48"/>
        <w:ind w:left="360"/>
        <w:jc w:val="both"/>
        <w:rPr>
          <w:rFonts w:ascii="Arial" w:hAnsi="Arial" w:cs="Arial"/>
          <w:b/>
          <w:sz w:val="18"/>
          <w:szCs w:val="18"/>
        </w:rPr>
      </w:pPr>
      <w:r w:rsidRPr="00310F0F">
        <w:rPr>
          <w:rFonts w:ascii="Arial" w:hAnsi="Arial" w:cs="Arial"/>
          <w:b/>
          <w:sz w:val="18"/>
          <w:szCs w:val="18"/>
        </w:rPr>
        <w:t>Use of the Facilities</w:t>
      </w:r>
    </w:p>
    <w:p w14:paraId="1D8CC3CD" w14:textId="77777777" w:rsidR="007B2F3D" w:rsidRPr="00D04C2B"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The facilities are used solely for the function for which they are booked and for no other purpose.</w:t>
      </w:r>
    </w:p>
    <w:p w14:paraId="3C404E90" w14:textId="77777777" w:rsidR="007B2F3D" w:rsidRPr="00D04C2B"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A deduction will be made from the damage deposit if during the hire period the fire or security alarm systems are falsely activated.</w:t>
      </w:r>
    </w:p>
    <w:p w14:paraId="0A12C1E8" w14:textId="77777777" w:rsidR="007B2F3D" w:rsidRPr="00D04C2B"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The premises are to be left with the lights switched off, all windows are secured, floors swept and toilets flushed.</w:t>
      </w:r>
    </w:p>
    <w:p w14:paraId="0CA5A1B9" w14:textId="77777777" w:rsidR="007B2F3D" w:rsidRPr="00D04C2B"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All property belonging to the hirer shall be removed on the day of the function unless prior arrangements have been made with the Booking Clerk and an additional charge may be levied for this service.</w:t>
      </w:r>
    </w:p>
    <w:p w14:paraId="4939F1C6" w14:textId="77777777" w:rsidR="007B2F3D" w:rsidRPr="00D04C2B"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All rubbish and food must be removed from the premises on the day of hire.</w:t>
      </w:r>
    </w:p>
    <w:p w14:paraId="4EFD2247" w14:textId="77777777" w:rsidR="007B2F3D" w:rsidRPr="00D04C2B"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No candles or naked flames to be used in the building except birthday cake candles.</w:t>
      </w:r>
    </w:p>
    <w:p w14:paraId="6018E677" w14:textId="77777777" w:rsidR="007B2F3D" w:rsidRPr="00D04C2B"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No artificial smoke or “smoke machines” are to be used within the buildings.</w:t>
      </w:r>
    </w:p>
    <w:p w14:paraId="364E59EB" w14:textId="77777777" w:rsidR="007B2F3D" w:rsidRPr="00D04C2B"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No barbeques to be used or bonfires lit in the grounds.</w:t>
      </w:r>
    </w:p>
    <w:p w14:paraId="76DC5B6B" w14:textId="0FFD991C" w:rsidR="007B2F3D" w:rsidRPr="00D04C2B" w:rsidRDefault="007B2F3D" w:rsidP="007B2F3D">
      <w:pPr>
        <w:numPr>
          <w:ilvl w:val="1"/>
          <w:numId w:val="3"/>
        </w:numPr>
        <w:tabs>
          <w:tab w:val="num" w:pos="644"/>
          <w:tab w:val="num" w:pos="1080"/>
        </w:tabs>
        <w:ind w:left="644" w:hanging="284"/>
        <w:jc w:val="both"/>
        <w:rPr>
          <w:rFonts w:ascii="Arial" w:hAnsi="Arial" w:cs="Arial"/>
          <w:b/>
          <w:sz w:val="18"/>
          <w:szCs w:val="18"/>
          <w:highlight w:val="yellow"/>
          <w:u w:val="single"/>
        </w:rPr>
      </w:pPr>
      <w:r w:rsidRPr="00D04C2B">
        <w:rPr>
          <w:rFonts w:ascii="Arial" w:hAnsi="Arial" w:cs="Arial"/>
          <w:b/>
          <w:sz w:val="18"/>
          <w:szCs w:val="18"/>
          <w:highlight w:val="yellow"/>
          <w:u w:val="single"/>
        </w:rPr>
        <w:t xml:space="preserve">No bouncy castles </w:t>
      </w:r>
      <w:r w:rsidR="00582EF3" w:rsidRPr="00D04C2B">
        <w:rPr>
          <w:rFonts w:ascii="Arial" w:hAnsi="Arial" w:cs="Arial"/>
          <w:b/>
          <w:sz w:val="18"/>
          <w:szCs w:val="18"/>
          <w:highlight w:val="yellow"/>
          <w:u w:val="single"/>
        </w:rPr>
        <w:t xml:space="preserve">or smoke machines </w:t>
      </w:r>
      <w:r w:rsidRPr="00D04C2B">
        <w:rPr>
          <w:rFonts w:ascii="Arial" w:hAnsi="Arial" w:cs="Arial"/>
          <w:b/>
          <w:sz w:val="18"/>
          <w:szCs w:val="18"/>
          <w:highlight w:val="yellow"/>
          <w:u w:val="single"/>
        </w:rPr>
        <w:t>are permitted within the building or outside on the Recreation Ground.</w:t>
      </w:r>
    </w:p>
    <w:p w14:paraId="29051B2B" w14:textId="0D12AD65" w:rsidR="007B2F3D" w:rsidRPr="00310F0F" w:rsidRDefault="007B2F3D" w:rsidP="00D04C2B">
      <w:pPr>
        <w:numPr>
          <w:ilvl w:val="1"/>
          <w:numId w:val="3"/>
        </w:numPr>
        <w:tabs>
          <w:tab w:val="num" w:pos="644"/>
          <w:tab w:val="num" w:pos="1080"/>
        </w:tabs>
        <w:ind w:left="644" w:hanging="284"/>
        <w:jc w:val="both"/>
        <w:rPr>
          <w:rFonts w:ascii="Arial" w:hAnsi="Arial" w:cs="Arial"/>
          <w:b/>
          <w:bCs/>
          <w:sz w:val="18"/>
          <w:szCs w:val="18"/>
          <w:highlight w:val="yellow"/>
        </w:rPr>
      </w:pPr>
      <w:r w:rsidRPr="00310F0F">
        <w:rPr>
          <w:rFonts w:ascii="Arial" w:hAnsi="Arial" w:cs="Arial"/>
          <w:b/>
          <w:bCs/>
          <w:sz w:val="18"/>
          <w:szCs w:val="18"/>
          <w:highlight w:val="yellow"/>
          <w:u w:val="single"/>
        </w:rPr>
        <w:t>No decorations or Banners to be affixed to the walls</w:t>
      </w:r>
      <w:r w:rsidR="00D04C2B" w:rsidRPr="00310F0F">
        <w:rPr>
          <w:rFonts w:ascii="Arial" w:hAnsi="Arial" w:cs="Arial"/>
          <w:b/>
          <w:bCs/>
          <w:sz w:val="18"/>
          <w:szCs w:val="18"/>
          <w:highlight w:val="yellow"/>
          <w:u w:val="single"/>
        </w:rPr>
        <w:t xml:space="preserve"> of any of our halls,</w:t>
      </w:r>
      <w:r w:rsidRPr="00310F0F">
        <w:rPr>
          <w:rFonts w:ascii="Arial" w:hAnsi="Arial" w:cs="Arial"/>
          <w:b/>
          <w:bCs/>
          <w:sz w:val="18"/>
          <w:szCs w:val="18"/>
          <w:highlight w:val="yellow"/>
          <w:u w:val="single"/>
        </w:rPr>
        <w:t xml:space="preserve"> or to the orange acoustic panels in the Botley Centre Main Hall.</w:t>
      </w:r>
      <w:r w:rsidR="00D04C2B" w:rsidRPr="00310F0F">
        <w:rPr>
          <w:rFonts w:ascii="Arial" w:hAnsi="Arial" w:cs="Arial"/>
          <w:b/>
          <w:bCs/>
          <w:sz w:val="18"/>
          <w:szCs w:val="18"/>
          <w:highlight w:val="yellow"/>
          <w:u w:val="single"/>
        </w:rPr>
        <w:t xml:space="preserve"> </w:t>
      </w:r>
      <w:r w:rsidRPr="00310F0F">
        <w:rPr>
          <w:rFonts w:ascii="Arial" w:hAnsi="Arial" w:cs="Arial"/>
          <w:b/>
          <w:bCs/>
          <w:sz w:val="18"/>
          <w:szCs w:val="18"/>
          <w:highlight w:val="yellow"/>
          <w:u w:val="single"/>
        </w:rPr>
        <w:t>Damage to the orange acoustic wall panels in the Botley Centre Main Hall will incur a fine</w:t>
      </w:r>
      <w:r w:rsidRPr="00310F0F">
        <w:rPr>
          <w:rFonts w:ascii="Arial" w:hAnsi="Arial" w:cs="Arial"/>
          <w:b/>
          <w:bCs/>
          <w:sz w:val="18"/>
          <w:szCs w:val="18"/>
          <w:highlight w:val="yellow"/>
        </w:rPr>
        <w:t>.</w:t>
      </w:r>
    </w:p>
    <w:p w14:paraId="43F00D46" w14:textId="56B56806" w:rsidR="007B2F3D" w:rsidRPr="00D04C2B" w:rsidRDefault="00A4449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 xml:space="preserve">Botley Centre: </w:t>
      </w:r>
      <w:r w:rsidR="007B2F3D" w:rsidRPr="00D04C2B">
        <w:rPr>
          <w:rFonts w:ascii="Arial" w:hAnsi="Arial" w:cs="Arial"/>
          <w:sz w:val="18"/>
          <w:szCs w:val="18"/>
        </w:rPr>
        <w:t>All music must cease at 11.</w:t>
      </w:r>
      <w:r w:rsidR="00540C4B" w:rsidRPr="00D04C2B">
        <w:rPr>
          <w:rFonts w:ascii="Arial" w:hAnsi="Arial" w:cs="Arial"/>
          <w:sz w:val="18"/>
          <w:szCs w:val="18"/>
        </w:rPr>
        <w:t>0</w:t>
      </w:r>
      <w:r w:rsidR="007B2F3D" w:rsidRPr="00D04C2B">
        <w:rPr>
          <w:rFonts w:ascii="Arial" w:hAnsi="Arial" w:cs="Arial"/>
          <w:sz w:val="18"/>
          <w:szCs w:val="18"/>
        </w:rPr>
        <w:t>0pm on Saturday and by 10.00pm Sunday to Friday.</w:t>
      </w:r>
    </w:p>
    <w:p w14:paraId="2E069F0B" w14:textId="37D4FA12" w:rsidR="00A4449D" w:rsidRPr="00D04C2B" w:rsidRDefault="00A4449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Boorley Green buildings: All music must cease at 10:</w:t>
      </w:r>
      <w:r w:rsidR="00540C4B" w:rsidRPr="00D04C2B">
        <w:rPr>
          <w:rFonts w:ascii="Arial" w:hAnsi="Arial" w:cs="Arial"/>
          <w:sz w:val="18"/>
          <w:szCs w:val="18"/>
        </w:rPr>
        <w:t>0</w:t>
      </w:r>
      <w:r w:rsidRPr="00D04C2B">
        <w:rPr>
          <w:rFonts w:ascii="Arial" w:hAnsi="Arial" w:cs="Arial"/>
          <w:sz w:val="18"/>
          <w:szCs w:val="18"/>
        </w:rPr>
        <w:t>0pm due to planning restrictions.</w:t>
      </w:r>
    </w:p>
    <w:p w14:paraId="6B3A094C" w14:textId="77777777" w:rsidR="007B2F3D" w:rsidRPr="00310F0F" w:rsidRDefault="007B2F3D" w:rsidP="007B2F3D">
      <w:pPr>
        <w:numPr>
          <w:ilvl w:val="1"/>
          <w:numId w:val="3"/>
        </w:numPr>
        <w:tabs>
          <w:tab w:val="num" w:pos="644"/>
          <w:tab w:val="num" w:pos="1080"/>
        </w:tabs>
        <w:ind w:left="644" w:hanging="284"/>
        <w:jc w:val="both"/>
        <w:rPr>
          <w:rFonts w:ascii="Arial" w:hAnsi="Arial" w:cs="Arial"/>
          <w:sz w:val="18"/>
          <w:szCs w:val="18"/>
        </w:rPr>
      </w:pPr>
      <w:r w:rsidRPr="00310F0F">
        <w:rPr>
          <w:rFonts w:ascii="Arial" w:hAnsi="Arial" w:cs="Arial"/>
          <w:sz w:val="18"/>
          <w:szCs w:val="18"/>
        </w:rPr>
        <w:t>No alterations or adjustments shall be made to the heating system in the halls.</w:t>
      </w:r>
    </w:p>
    <w:p w14:paraId="739C57D5" w14:textId="77777777" w:rsidR="00310F0F" w:rsidRDefault="007B2F3D" w:rsidP="007B2F3D">
      <w:pPr>
        <w:numPr>
          <w:ilvl w:val="1"/>
          <w:numId w:val="3"/>
        </w:numPr>
        <w:tabs>
          <w:tab w:val="num" w:pos="644"/>
          <w:tab w:val="num" w:pos="1080"/>
        </w:tabs>
        <w:ind w:left="644" w:hanging="284"/>
        <w:jc w:val="both"/>
        <w:rPr>
          <w:rFonts w:ascii="Arial" w:hAnsi="Arial" w:cs="Arial"/>
          <w:sz w:val="18"/>
          <w:szCs w:val="18"/>
        </w:rPr>
      </w:pPr>
      <w:r w:rsidRPr="00D04C2B">
        <w:rPr>
          <w:rFonts w:ascii="Arial" w:hAnsi="Arial" w:cs="Arial"/>
          <w:sz w:val="18"/>
          <w:szCs w:val="18"/>
        </w:rPr>
        <w:t>No alterations shall be made to the existing electrical circuits</w:t>
      </w:r>
    </w:p>
    <w:p w14:paraId="5154CC4B" w14:textId="77777777" w:rsidR="007B2F3D" w:rsidRPr="00310F0F" w:rsidRDefault="007B2F3D" w:rsidP="00310F0F">
      <w:pPr>
        <w:numPr>
          <w:ilvl w:val="1"/>
          <w:numId w:val="3"/>
        </w:numPr>
        <w:tabs>
          <w:tab w:val="num" w:pos="644"/>
          <w:tab w:val="num" w:pos="1080"/>
        </w:tabs>
        <w:ind w:left="644" w:hanging="284"/>
        <w:jc w:val="both"/>
        <w:rPr>
          <w:rFonts w:ascii="Arial" w:hAnsi="Arial" w:cs="Arial"/>
          <w:sz w:val="18"/>
          <w:szCs w:val="18"/>
        </w:rPr>
      </w:pPr>
      <w:r w:rsidRPr="00310F0F">
        <w:rPr>
          <w:rFonts w:ascii="Arial" w:hAnsi="Arial" w:cs="Arial"/>
          <w:sz w:val="18"/>
          <w:szCs w:val="18"/>
        </w:rPr>
        <w:t>It is the hirer’s responsibility to ensure that all electrical equipment brought into the premises for use must be in a safe condition and if appropriate had the relevant safety inspection.</w:t>
      </w:r>
    </w:p>
    <w:p w14:paraId="3D2E31F6" w14:textId="77777777" w:rsidR="007B2F3D" w:rsidRDefault="007B2F3D" w:rsidP="007B2F3D">
      <w:pPr>
        <w:ind w:left="-284"/>
        <w:rPr>
          <w:rFonts w:ascii="Arial" w:hAnsi="Arial" w:cs="Arial"/>
          <w:b/>
        </w:rPr>
      </w:pPr>
      <w:r w:rsidRPr="00B82B06">
        <w:rPr>
          <w:rFonts w:ascii="Arial" w:hAnsi="Arial" w:cs="Arial"/>
          <w:b/>
        </w:rPr>
        <w:t>Liability</w:t>
      </w:r>
    </w:p>
    <w:p w14:paraId="303F869B" w14:textId="77777777" w:rsidR="007B2F3D" w:rsidRPr="00775A0E" w:rsidRDefault="007B2F3D" w:rsidP="007B2F3D">
      <w:pPr>
        <w:numPr>
          <w:ilvl w:val="0"/>
          <w:numId w:val="2"/>
        </w:numPr>
        <w:tabs>
          <w:tab w:val="clear" w:pos="720"/>
        </w:tabs>
        <w:jc w:val="both"/>
        <w:rPr>
          <w:rFonts w:ascii="Arial" w:hAnsi="Arial" w:cs="Arial"/>
          <w:sz w:val="18"/>
          <w:szCs w:val="18"/>
        </w:rPr>
      </w:pPr>
      <w:r w:rsidRPr="00775A0E">
        <w:rPr>
          <w:rFonts w:ascii="Arial" w:hAnsi="Arial" w:cs="Arial"/>
          <w:sz w:val="18"/>
          <w:szCs w:val="18"/>
        </w:rPr>
        <w:t>The Parish Council accepts no responsibility for losses or damage to user’s property or personal equipment while on Parish Council premises.</w:t>
      </w:r>
    </w:p>
    <w:p w14:paraId="101BB2CA" w14:textId="77777777" w:rsidR="007B2F3D" w:rsidRPr="00775A0E" w:rsidRDefault="007B2F3D" w:rsidP="007B2F3D">
      <w:pPr>
        <w:numPr>
          <w:ilvl w:val="0"/>
          <w:numId w:val="2"/>
        </w:numPr>
        <w:tabs>
          <w:tab w:val="clear" w:pos="720"/>
        </w:tabs>
        <w:jc w:val="both"/>
        <w:rPr>
          <w:rFonts w:ascii="Arial" w:hAnsi="Arial" w:cs="Arial"/>
          <w:sz w:val="18"/>
          <w:szCs w:val="18"/>
        </w:rPr>
      </w:pPr>
      <w:r w:rsidRPr="00775A0E">
        <w:rPr>
          <w:rFonts w:ascii="Arial" w:hAnsi="Arial" w:cs="Arial"/>
          <w:sz w:val="18"/>
          <w:szCs w:val="18"/>
        </w:rPr>
        <w:t xml:space="preserve">Cars parked in the car park are left at the owner’s risk and the Council will accept no liability for any loss or damage.  </w:t>
      </w:r>
    </w:p>
    <w:p w14:paraId="11A6B7FE" w14:textId="132AABCF" w:rsidR="007B2F3D" w:rsidRPr="00775A0E" w:rsidRDefault="007B2F3D" w:rsidP="007B2F3D">
      <w:pPr>
        <w:numPr>
          <w:ilvl w:val="0"/>
          <w:numId w:val="2"/>
        </w:numPr>
        <w:tabs>
          <w:tab w:val="clear" w:pos="720"/>
        </w:tabs>
        <w:jc w:val="both"/>
        <w:rPr>
          <w:rFonts w:ascii="Arial" w:hAnsi="Arial" w:cs="Arial"/>
          <w:sz w:val="18"/>
          <w:szCs w:val="18"/>
        </w:rPr>
      </w:pPr>
      <w:r w:rsidRPr="00775A0E">
        <w:rPr>
          <w:rFonts w:ascii="Arial" w:hAnsi="Arial" w:cs="Arial"/>
          <w:sz w:val="18"/>
          <w:szCs w:val="18"/>
        </w:rPr>
        <w:t xml:space="preserve">The sites are not staffed at the weekend or after 16.30hrs on </w:t>
      </w:r>
      <w:r w:rsidR="00540C4B" w:rsidRPr="00775A0E">
        <w:rPr>
          <w:rFonts w:ascii="Arial" w:hAnsi="Arial" w:cs="Arial"/>
          <w:sz w:val="18"/>
          <w:szCs w:val="18"/>
        </w:rPr>
        <w:t>weekdays</w:t>
      </w:r>
      <w:r w:rsidRPr="00775A0E">
        <w:rPr>
          <w:rFonts w:ascii="Arial" w:hAnsi="Arial" w:cs="Arial"/>
          <w:sz w:val="18"/>
          <w:szCs w:val="18"/>
        </w:rPr>
        <w:t>.</w:t>
      </w:r>
    </w:p>
    <w:p w14:paraId="43ED3F20" w14:textId="0190B640" w:rsidR="007B2F3D" w:rsidRPr="00775A0E" w:rsidRDefault="007B2F3D" w:rsidP="007B2F3D">
      <w:pPr>
        <w:numPr>
          <w:ilvl w:val="0"/>
          <w:numId w:val="2"/>
        </w:numPr>
        <w:tabs>
          <w:tab w:val="clear" w:pos="720"/>
        </w:tabs>
        <w:jc w:val="both"/>
        <w:rPr>
          <w:rFonts w:ascii="Arial" w:hAnsi="Arial" w:cs="Arial"/>
          <w:sz w:val="18"/>
          <w:szCs w:val="18"/>
        </w:rPr>
      </w:pPr>
      <w:r w:rsidRPr="00775A0E">
        <w:rPr>
          <w:rFonts w:ascii="Arial" w:hAnsi="Arial" w:cs="Arial"/>
          <w:sz w:val="18"/>
          <w:szCs w:val="18"/>
        </w:rPr>
        <w:t xml:space="preserve">In the event of an accident needing medical attention contact the Emergency Services by </w:t>
      </w:r>
      <w:r w:rsidR="00540C4B" w:rsidRPr="00775A0E">
        <w:rPr>
          <w:rFonts w:ascii="Arial" w:hAnsi="Arial" w:cs="Arial"/>
          <w:sz w:val="18"/>
          <w:szCs w:val="18"/>
        </w:rPr>
        <w:t>dialling</w:t>
      </w:r>
      <w:r w:rsidRPr="00775A0E">
        <w:rPr>
          <w:rFonts w:ascii="Arial" w:hAnsi="Arial" w:cs="Arial"/>
          <w:sz w:val="18"/>
          <w:szCs w:val="18"/>
        </w:rPr>
        <w:t xml:space="preserve"> 999.</w:t>
      </w:r>
    </w:p>
    <w:p w14:paraId="7F9B7CC6" w14:textId="77777777" w:rsidR="007B2F3D" w:rsidRPr="00775A0E" w:rsidRDefault="007B2F3D" w:rsidP="007B2F3D">
      <w:pPr>
        <w:numPr>
          <w:ilvl w:val="0"/>
          <w:numId w:val="2"/>
        </w:numPr>
        <w:tabs>
          <w:tab w:val="clear" w:pos="720"/>
        </w:tabs>
        <w:jc w:val="both"/>
        <w:rPr>
          <w:rFonts w:ascii="Arial" w:hAnsi="Arial" w:cs="Arial"/>
          <w:sz w:val="18"/>
          <w:szCs w:val="18"/>
        </w:rPr>
      </w:pPr>
      <w:r w:rsidRPr="00775A0E">
        <w:rPr>
          <w:rFonts w:ascii="Arial" w:hAnsi="Arial" w:cs="Arial"/>
          <w:sz w:val="18"/>
          <w:szCs w:val="18"/>
        </w:rPr>
        <w:t>Any accident occurring on the premises must be reported to the Parish Council and an appropriate form completed.</w:t>
      </w:r>
    </w:p>
    <w:p w14:paraId="0B0EA315" w14:textId="77777777" w:rsidR="007B2F3D" w:rsidRPr="00B82B06" w:rsidRDefault="007B2F3D" w:rsidP="007B2F3D">
      <w:pPr>
        <w:ind w:left="-284"/>
        <w:rPr>
          <w:rFonts w:ascii="Arial" w:hAnsi="Arial" w:cs="Arial"/>
          <w:b/>
        </w:rPr>
      </w:pPr>
      <w:r w:rsidRPr="00B82B06">
        <w:rPr>
          <w:rFonts w:ascii="Arial" w:hAnsi="Arial" w:cs="Arial"/>
          <w:b/>
        </w:rPr>
        <w:t>General</w:t>
      </w:r>
    </w:p>
    <w:p w14:paraId="4B930683" w14:textId="77777777" w:rsidR="007B2F3D" w:rsidRPr="00775A0E" w:rsidRDefault="007B2F3D" w:rsidP="007B2F3D">
      <w:pPr>
        <w:numPr>
          <w:ilvl w:val="0"/>
          <w:numId w:val="1"/>
        </w:numPr>
        <w:tabs>
          <w:tab w:val="clear" w:pos="720"/>
        </w:tabs>
        <w:jc w:val="both"/>
        <w:rPr>
          <w:rFonts w:ascii="Arial" w:hAnsi="Arial" w:cs="Arial"/>
          <w:sz w:val="18"/>
          <w:szCs w:val="18"/>
        </w:rPr>
      </w:pPr>
      <w:r w:rsidRPr="00775A0E">
        <w:rPr>
          <w:rFonts w:ascii="Arial" w:hAnsi="Arial" w:cs="Arial"/>
          <w:sz w:val="18"/>
          <w:szCs w:val="18"/>
        </w:rPr>
        <w:t>The buildings at the Botley Centre and Boorley Park are owned and managed by Botley Parish Council.</w:t>
      </w:r>
    </w:p>
    <w:p w14:paraId="626DBE08" w14:textId="77777777" w:rsidR="007B2F3D" w:rsidRPr="00775A0E" w:rsidRDefault="007B2F3D" w:rsidP="007B2F3D">
      <w:pPr>
        <w:numPr>
          <w:ilvl w:val="0"/>
          <w:numId w:val="1"/>
        </w:numPr>
        <w:tabs>
          <w:tab w:val="clear" w:pos="720"/>
        </w:tabs>
        <w:jc w:val="both"/>
        <w:rPr>
          <w:rFonts w:ascii="Arial" w:hAnsi="Arial" w:cs="Arial"/>
          <w:sz w:val="18"/>
          <w:szCs w:val="18"/>
        </w:rPr>
      </w:pPr>
      <w:r w:rsidRPr="00775A0E">
        <w:rPr>
          <w:rFonts w:ascii="Arial" w:hAnsi="Arial" w:cs="Arial"/>
          <w:sz w:val="18"/>
          <w:szCs w:val="18"/>
        </w:rPr>
        <w:t>All users of the facility must observe the rules and comply with any directions the management may give to ensure the smooth, safe and efficient operation of the site.</w:t>
      </w:r>
    </w:p>
    <w:p w14:paraId="27202F12" w14:textId="77777777" w:rsidR="007B2F3D" w:rsidRPr="00775A0E" w:rsidRDefault="007B2F3D" w:rsidP="007B2F3D">
      <w:pPr>
        <w:numPr>
          <w:ilvl w:val="0"/>
          <w:numId w:val="1"/>
        </w:numPr>
        <w:tabs>
          <w:tab w:val="clear" w:pos="720"/>
        </w:tabs>
        <w:jc w:val="both"/>
        <w:rPr>
          <w:rFonts w:ascii="Arial" w:hAnsi="Arial" w:cs="Arial"/>
          <w:sz w:val="18"/>
          <w:szCs w:val="18"/>
        </w:rPr>
      </w:pPr>
      <w:r w:rsidRPr="00775A0E">
        <w:rPr>
          <w:rFonts w:ascii="Arial" w:hAnsi="Arial" w:cs="Arial"/>
          <w:sz w:val="18"/>
          <w:szCs w:val="18"/>
        </w:rPr>
        <w:t>The Council reserves the right to terminate the use of the facility by any person breaching rules and regulations or for any other reason the Council deems appropriate.</w:t>
      </w:r>
    </w:p>
    <w:p w14:paraId="18BA8A2D" w14:textId="64D0F706" w:rsidR="007B2F3D" w:rsidRPr="00775A0E" w:rsidRDefault="007B2F3D" w:rsidP="00A4449D">
      <w:pPr>
        <w:numPr>
          <w:ilvl w:val="0"/>
          <w:numId w:val="1"/>
        </w:numPr>
        <w:overflowPunct w:val="0"/>
        <w:autoSpaceDE w:val="0"/>
        <w:autoSpaceDN w:val="0"/>
        <w:adjustRightInd w:val="0"/>
        <w:ind w:left="714" w:hanging="357"/>
        <w:jc w:val="both"/>
        <w:textAlignment w:val="baseline"/>
        <w:rPr>
          <w:rFonts w:ascii="Arial" w:hAnsi="Arial" w:cs="Arial"/>
          <w:sz w:val="18"/>
          <w:szCs w:val="18"/>
        </w:rPr>
      </w:pPr>
      <w:r w:rsidRPr="00775A0E">
        <w:rPr>
          <w:rFonts w:ascii="Arial" w:hAnsi="Arial" w:cs="Arial"/>
          <w:sz w:val="18"/>
          <w:szCs w:val="18"/>
        </w:rPr>
        <w:t xml:space="preserve">All members of the public are entitled to use the facilities while Botley Parish Council retains the right to withdraw all or part of the facility for up to 14 consecutive days without compensation and with or without notice for; cleaning, repair, alteration, maintenance; after which time compensation will </w:t>
      </w:r>
      <w:r w:rsidR="00540C4B" w:rsidRPr="00775A0E">
        <w:rPr>
          <w:rFonts w:ascii="Arial" w:hAnsi="Arial" w:cs="Arial"/>
          <w:sz w:val="18"/>
          <w:szCs w:val="18"/>
        </w:rPr>
        <w:t>be considered</w:t>
      </w:r>
      <w:r w:rsidRPr="00775A0E">
        <w:rPr>
          <w:rFonts w:ascii="Arial" w:hAnsi="Arial" w:cs="Arial"/>
          <w:sz w:val="18"/>
          <w:szCs w:val="18"/>
        </w:rPr>
        <w:t>.</w:t>
      </w:r>
    </w:p>
    <w:p w14:paraId="4753A282" w14:textId="77777777" w:rsidR="007B2F3D" w:rsidRPr="00775A0E" w:rsidRDefault="007B2F3D" w:rsidP="007B2F3D">
      <w:pPr>
        <w:numPr>
          <w:ilvl w:val="0"/>
          <w:numId w:val="1"/>
        </w:numPr>
        <w:tabs>
          <w:tab w:val="clear" w:pos="720"/>
        </w:tabs>
        <w:jc w:val="both"/>
        <w:rPr>
          <w:rFonts w:ascii="Arial" w:hAnsi="Arial" w:cs="Arial"/>
          <w:sz w:val="18"/>
          <w:szCs w:val="18"/>
        </w:rPr>
      </w:pPr>
      <w:r w:rsidRPr="00775A0E">
        <w:rPr>
          <w:rFonts w:ascii="Arial" w:hAnsi="Arial" w:cs="Arial"/>
          <w:sz w:val="18"/>
          <w:szCs w:val="18"/>
        </w:rPr>
        <w:t>Botley Parish Council reserves the right to alter and amend these rules at any time.</w:t>
      </w:r>
    </w:p>
    <w:p w14:paraId="61EC771C" w14:textId="77777777" w:rsidR="007B2F3D" w:rsidRDefault="007B2F3D" w:rsidP="007B2F3D">
      <w:pPr>
        <w:ind w:left="-284"/>
        <w:jc w:val="both"/>
        <w:rPr>
          <w:rFonts w:ascii="Arial" w:hAnsi="Arial" w:cs="Arial"/>
          <w:b/>
        </w:rPr>
      </w:pPr>
      <w:r>
        <w:rPr>
          <w:rFonts w:ascii="Arial" w:hAnsi="Arial" w:cs="Arial"/>
          <w:b/>
        </w:rPr>
        <w:t>FIRE SAFETY</w:t>
      </w:r>
    </w:p>
    <w:p w14:paraId="34E890CC" w14:textId="2966E941" w:rsidR="00723E0D" w:rsidRPr="00310F0F" w:rsidRDefault="007B2F3D" w:rsidP="00310F0F">
      <w:pPr>
        <w:jc w:val="both"/>
        <w:rPr>
          <w:rFonts w:ascii="Arial" w:hAnsi="Arial" w:cs="Arial"/>
          <w:b/>
          <w:bCs/>
          <w:sz w:val="18"/>
          <w:szCs w:val="18"/>
          <w:highlight w:val="yellow"/>
        </w:rPr>
      </w:pPr>
      <w:r w:rsidRPr="00310F0F">
        <w:rPr>
          <w:rFonts w:ascii="Arial" w:hAnsi="Arial" w:cs="Arial"/>
          <w:b/>
          <w:bCs/>
          <w:sz w:val="18"/>
          <w:szCs w:val="18"/>
          <w:highlight w:val="yellow"/>
        </w:rPr>
        <w:t>Please ensure you have read the Fire Safety information sheet provided with to the Booking form. It is the hirer’s responsibility to ensure the safety of their guests/group in the event of a fire. Please inform your guests/group of the position of the fire exit doors at the beginning of the hire period.</w:t>
      </w:r>
      <w:r w:rsidR="00D04C2B" w:rsidRPr="00310F0F">
        <w:rPr>
          <w:rFonts w:ascii="Arial" w:hAnsi="Arial" w:cs="Arial"/>
          <w:b/>
          <w:bCs/>
          <w:sz w:val="18"/>
          <w:szCs w:val="18"/>
          <w:highlight w:val="yellow"/>
        </w:rPr>
        <w:t xml:space="preserve"> </w:t>
      </w:r>
      <w:r w:rsidR="00310F0F">
        <w:rPr>
          <w:rFonts w:ascii="Arial" w:hAnsi="Arial" w:cs="Arial"/>
          <w:b/>
          <w:bCs/>
          <w:sz w:val="18"/>
          <w:szCs w:val="18"/>
          <w:highlight w:val="yellow"/>
        </w:rPr>
        <w:t xml:space="preserve"> Fire exits must be </w:t>
      </w:r>
      <w:proofErr w:type="gramStart"/>
      <w:r w:rsidR="00310F0F">
        <w:rPr>
          <w:rFonts w:ascii="Arial" w:hAnsi="Arial" w:cs="Arial"/>
          <w:b/>
          <w:bCs/>
          <w:sz w:val="18"/>
          <w:szCs w:val="18"/>
          <w:highlight w:val="yellow"/>
        </w:rPr>
        <w:t>kept clear at all times</w:t>
      </w:r>
      <w:proofErr w:type="gramEnd"/>
      <w:r w:rsidR="00310F0F">
        <w:rPr>
          <w:rFonts w:ascii="Arial" w:hAnsi="Arial" w:cs="Arial"/>
          <w:b/>
          <w:bCs/>
          <w:sz w:val="18"/>
          <w:szCs w:val="18"/>
          <w:highlight w:val="yellow"/>
        </w:rPr>
        <w:t>.</w:t>
      </w:r>
      <w:r w:rsidRPr="00310F0F">
        <w:rPr>
          <w:rFonts w:ascii="Arial" w:hAnsi="Arial" w:cs="Arial"/>
          <w:b/>
          <w:bCs/>
          <w:sz w:val="18"/>
          <w:szCs w:val="18"/>
          <w:highlight w:val="yellow"/>
        </w:rPr>
        <w:t xml:space="preserve"> </w:t>
      </w:r>
      <w:bookmarkEnd w:id="0"/>
    </w:p>
    <w:sectPr w:rsidR="00723E0D" w:rsidRPr="00310F0F" w:rsidSect="00060ADD">
      <w:headerReference w:type="even" r:id="rId11"/>
      <w:headerReference w:type="default" r:id="rId12"/>
      <w:footerReference w:type="even" r:id="rId13"/>
      <w:footerReference w:type="default" r:id="rId14"/>
      <w:headerReference w:type="first" r:id="rId15"/>
      <w:footerReference w:type="first" r:id="rId16"/>
      <w:pgSz w:w="11906" w:h="16838" w:code="9"/>
      <w:pgMar w:top="1134" w:right="851" w:bottom="567" w:left="851" w:header="567"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D7CAB" w14:textId="77777777" w:rsidR="000F248B" w:rsidRDefault="000F248B" w:rsidP="002C26F7">
      <w:r>
        <w:separator/>
      </w:r>
    </w:p>
  </w:endnote>
  <w:endnote w:type="continuationSeparator" w:id="0">
    <w:p w14:paraId="25248CF9" w14:textId="77777777" w:rsidR="000F248B" w:rsidRDefault="000F248B" w:rsidP="002C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94EF" w14:textId="77777777" w:rsidR="00DA1280" w:rsidRDefault="00DA12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C7F81" w14:textId="77777777" w:rsidR="00DA1280" w:rsidRDefault="00DA12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B80C" w14:textId="567A9003" w:rsidR="00DA1280" w:rsidRDefault="00DA1280">
    <w:pPr>
      <w:pStyle w:val="Footer"/>
    </w:pPr>
    <w:r>
      <w:t xml:space="preserve">July </w:t>
    </w:r>
    <w: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05173" w14:textId="77777777" w:rsidR="000F248B" w:rsidRDefault="000F248B" w:rsidP="002C26F7">
      <w:r>
        <w:separator/>
      </w:r>
    </w:p>
  </w:footnote>
  <w:footnote w:type="continuationSeparator" w:id="0">
    <w:p w14:paraId="3BF9DF5A" w14:textId="77777777" w:rsidR="000F248B" w:rsidRDefault="000F248B" w:rsidP="002C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90434" w14:textId="77777777" w:rsidR="00DA1280" w:rsidRDefault="00DA12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0BFD" w14:textId="77777777" w:rsidR="00DA1280" w:rsidRDefault="00DA12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1E00" w14:textId="4DD6B26F" w:rsidR="00775A0E" w:rsidRPr="00775A0E" w:rsidRDefault="00775A0E" w:rsidP="00775A0E">
    <w:pPr>
      <w:pStyle w:val="Header"/>
      <w:jc w:val="center"/>
      <w:rPr>
        <w:b/>
        <w:bCs/>
        <w:sz w:val="32"/>
        <w:szCs w:val="32"/>
      </w:rPr>
    </w:pPr>
    <w:r w:rsidRPr="00775A0E">
      <w:rPr>
        <w:b/>
        <w:bCs/>
        <w:sz w:val="32"/>
        <w:szCs w:val="32"/>
      </w:rPr>
      <w:t>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C06"/>
    <w:multiLevelType w:val="hybridMultilevel"/>
    <w:tmpl w:val="336AC3AC"/>
    <w:lvl w:ilvl="0" w:tplc="0809000F">
      <w:start w:val="1"/>
      <w:numFmt w:val="decimal"/>
      <w:lvlText w:val="%1."/>
      <w:lvlJc w:val="left"/>
      <w:pPr>
        <w:tabs>
          <w:tab w:val="num" w:pos="360"/>
        </w:tabs>
        <w:ind w:left="360" w:hanging="360"/>
      </w:pPr>
    </w:lvl>
    <w:lvl w:ilvl="1" w:tplc="08090017">
      <w:start w:val="1"/>
      <w:numFmt w:val="lowerLetter"/>
      <w:lvlText w:val="%2)"/>
      <w:lvlJc w:val="left"/>
      <w:pPr>
        <w:tabs>
          <w:tab w:val="num" w:pos="927"/>
        </w:tabs>
        <w:ind w:left="927"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1F6BAA"/>
    <w:multiLevelType w:val="hybridMultilevel"/>
    <w:tmpl w:val="5BC4F816"/>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 w15:restartNumberingAfterBreak="0">
    <w:nsid w:val="10FD71E6"/>
    <w:multiLevelType w:val="hybridMultilevel"/>
    <w:tmpl w:val="685E71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2A7D91"/>
    <w:multiLevelType w:val="hybridMultilevel"/>
    <w:tmpl w:val="0EF649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AE2B5B"/>
    <w:multiLevelType w:val="hybridMultilevel"/>
    <w:tmpl w:val="20C21FAA"/>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5" w15:restartNumberingAfterBreak="0">
    <w:nsid w:val="796908DB"/>
    <w:multiLevelType w:val="hybridMultilevel"/>
    <w:tmpl w:val="EB801B1E"/>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num w:numId="1" w16cid:durableId="793131749">
    <w:abstractNumId w:val="2"/>
  </w:num>
  <w:num w:numId="2" w16cid:durableId="831139637">
    <w:abstractNumId w:val="3"/>
  </w:num>
  <w:num w:numId="3" w16cid:durableId="1147165667">
    <w:abstractNumId w:val="0"/>
  </w:num>
  <w:num w:numId="4" w16cid:durableId="1442871421">
    <w:abstractNumId w:val="5"/>
  </w:num>
  <w:num w:numId="5" w16cid:durableId="727530141">
    <w:abstractNumId w:val="4"/>
  </w:num>
  <w:num w:numId="6" w16cid:durableId="1752461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6F7"/>
    <w:rsid w:val="00007150"/>
    <w:rsid w:val="00013AC2"/>
    <w:rsid w:val="0001670F"/>
    <w:rsid w:val="00020049"/>
    <w:rsid w:val="000303C6"/>
    <w:rsid w:val="00035BA6"/>
    <w:rsid w:val="00060ADD"/>
    <w:rsid w:val="00094280"/>
    <w:rsid w:val="000B0767"/>
    <w:rsid w:val="000B152F"/>
    <w:rsid w:val="000C2AE0"/>
    <w:rsid w:val="000C6E88"/>
    <w:rsid w:val="000D60B8"/>
    <w:rsid w:val="000F248B"/>
    <w:rsid w:val="00107951"/>
    <w:rsid w:val="00112199"/>
    <w:rsid w:val="00141709"/>
    <w:rsid w:val="001A2C2D"/>
    <w:rsid w:val="001B3ACE"/>
    <w:rsid w:val="001B3B93"/>
    <w:rsid w:val="001C3078"/>
    <w:rsid w:val="002155C7"/>
    <w:rsid w:val="00232F8D"/>
    <w:rsid w:val="00261FB7"/>
    <w:rsid w:val="00272B5F"/>
    <w:rsid w:val="00278F16"/>
    <w:rsid w:val="00285956"/>
    <w:rsid w:val="00287456"/>
    <w:rsid w:val="00290E35"/>
    <w:rsid w:val="00292D69"/>
    <w:rsid w:val="002A6922"/>
    <w:rsid w:val="002C26F7"/>
    <w:rsid w:val="002C74BF"/>
    <w:rsid w:val="002C7559"/>
    <w:rsid w:val="002D1FA3"/>
    <w:rsid w:val="002E6823"/>
    <w:rsid w:val="002F23D6"/>
    <w:rsid w:val="002F6C43"/>
    <w:rsid w:val="00310F0F"/>
    <w:rsid w:val="00315B2A"/>
    <w:rsid w:val="003204D0"/>
    <w:rsid w:val="00334F48"/>
    <w:rsid w:val="00342E4C"/>
    <w:rsid w:val="00351CB6"/>
    <w:rsid w:val="00360FA2"/>
    <w:rsid w:val="0037059A"/>
    <w:rsid w:val="00372CBA"/>
    <w:rsid w:val="00384E8F"/>
    <w:rsid w:val="003871EB"/>
    <w:rsid w:val="003B65B2"/>
    <w:rsid w:val="003D0E4B"/>
    <w:rsid w:val="003D473C"/>
    <w:rsid w:val="003F009B"/>
    <w:rsid w:val="003F0453"/>
    <w:rsid w:val="003F451A"/>
    <w:rsid w:val="00403FC4"/>
    <w:rsid w:val="004128E4"/>
    <w:rsid w:val="00417415"/>
    <w:rsid w:val="00465E6F"/>
    <w:rsid w:val="004B1CB3"/>
    <w:rsid w:val="004E576A"/>
    <w:rsid w:val="00505A59"/>
    <w:rsid w:val="00520964"/>
    <w:rsid w:val="00520E3F"/>
    <w:rsid w:val="0052207F"/>
    <w:rsid w:val="00540C4B"/>
    <w:rsid w:val="00542EF4"/>
    <w:rsid w:val="0055010E"/>
    <w:rsid w:val="0055609E"/>
    <w:rsid w:val="00556456"/>
    <w:rsid w:val="00573C38"/>
    <w:rsid w:val="00574FAB"/>
    <w:rsid w:val="005759FE"/>
    <w:rsid w:val="00582EF3"/>
    <w:rsid w:val="005A738A"/>
    <w:rsid w:val="005D1C57"/>
    <w:rsid w:val="005E2818"/>
    <w:rsid w:val="005E57D3"/>
    <w:rsid w:val="005E745F"/>
    <w:rsid w:val="005F4FFF"/>
    <w:rsid w:val="005F7AF6"/>
    <w:rsid w:val="005F7D1C"/>
    <w:rsid w:val="0060640E"/>
    <w:rsid w:val="006259AF"/>
    <w:rsid w:val="00637C86"/>
    <w:rsid w:val="006453FD"/>
    <w:rsid w:val="00663494"/>
    <w:rsid w:val="00666F5C"/>
    <w:rsid w:val="006766DA"/>
    <w:rsid w:val="0069511B"/>
    <w:rsid w:val="006A1FBC"/>
    <w:rsid w:val="006A3763"/>
    <w:rsid w:val="006A51F6"/>
    <w:rsid w:val="006C637C"/>
    <w:rsid w:val="006D5322"/>
    <w:rsid w:val="00700002"/>
    <w:rsid w:val="00722BC4"/>
    <w:rsid w:val="00723E0D"/>
    <w:rsid w:val="00731683"/>
    <w:rsid w:val="0074013C"/>
    <w:rsid w:val="007478F0"/>
    <w:rsid w:val="007578FD"/>
    <w:rsid w:val="00760E18"/>
    <w:rsid w:val="007628BC"/>
    <w:rsid w:val="007704E8"/>
    <w:rsid w:val="00775A0E"/>
    <w:rsid w:val="0079477A"/>
    <w:rsid w:val="0079621A"/>
    <w:rsid w:val="007B2F3D"/>
    <w:rsid w:val="007B3930"/>
    <w:rsid w:val="007B6006"/>
    <w:rsid w:val="007B78B0"/>
    <w:rsid w:val="007C62FC"/>
    <w:rsid w:val="007D3827"/>
    <w:rsid w:val="007D5FC7"/>
    <w:rsid w:val="007F058D"/>
    <w:rsid w:val="007F6CCE"/>
    <w:rsid w:val="008440FD"/>
    <w:rsid w:val="00851E93"/>
    <w:rsid w:val="0085275A"/>
    <w:rsid w:val="00855B87"/>
    <w:rsid w:val="00862F69"/>
    <w:rsid w:val="008A57F4"/>
    <w:rsid w:val="008B4138"/>
    <w:rsid w:val="008B4F4B"/>
    <w:rsid w:val="008C4397"/>
    <w:rsid w:val="008C4E05"/>
    <w:rsid w:val="008C5269"/>
    <w:rsid w:val="00902CBD"/>
    <w:rsid w:val="00906D96"/>
    <w:rsid w:val="00907DF9"/>
    <w:rsid w:val="00911C5C"/>
    <w:rsid w:val="00915682"/>
    <w:rsid w:val="00921D57"/>
    <w:rsid w:val="009636B7"/>
    <w:rsid w:val="009818F2"/>
    <w:rsid w:val="0098203F"/>
    <w:rsid w:val="009B213D"/>
    <w:rsid w:val="009E1BDF"/>
    <w:rsid w:val="009E6934"/>
    <w:rsid w:val="009E6BB0"/>
    <w:rsid w:val="009F6EB0"/>
    <w:rsid w:val="00A0400B"/>
    <w:rsid w:val="00A06C80"/>
    <w:rsid w:val="00A0749B"/>
    <w:rsid w:val="00A2176F"/>
    <w:rsid w:val="00A24BAB"/>
    <w:rsid w:val="00A27A09"/>
    <w:rsid w:val="00A4449D"/>
    <w:rsid w:val="00A530A1"/>
    <w:rsid w:val="00A57B8A"/>
    <w:rsid w:val="00A719E8"/>
    <w:rsid w:val="00A8272F"/>
    <w:rsid w:val="00A953D7"/>
    <w:rsid w:val="00AA3577"/>
    <w:rsid w:val="00AA3BBD"/>
    <w:rsid w:val="00AC2228"/>
    <w:rsid w:val="00AE2B62"/>
    <w:rsid w:val="00B05C0B"/>
    <w:rsid w:val="00B2752B"/>
    <w:rsid w:val="00B32B33"/>
    <w:rsid w:val="00B40F65"/>
    <w:rsid w:val="00B43D97"/>
    <w:rsid w:val="00B45539"/>
    <w:rsid w:val="00B71C14"/>
    <w:rsid w:val="00B74E6A"/>
    <w:rsid w:val="00B85B0B"/>
    <w:rsid w:val="00B91AB5"/>
    <w:rsid w:val="00BB5338"/>
    <w:rsid w:val="00BB6331"/>
    <w:rsid w:val="00BD437A"/>
    <w:rsid w:val="00BE00ED"/>
    <w:rsid w:val="00BE1192"/>
    <w:rsid w:val="00BE79F7"/>
    <w:rsid w:val="00C05FB4"/>
    <w:rsid w:val="00C068BD"/>
    <w:rsid w:val="00C14DE9"/>
    <w:rsid w:val="00C2222E"/>
    <w:rsid w:val="00C355AA"/>
    <w:rsid w:val="00C3710F"/>
    <w:rsid w:val="00C4345E"/>
    <w:rsid w:val="00C4702B"/>
    <w:rsid w:val="00CA4450"/>
    <w:rsid w:val="00CC05CA"/>
    <w:rsid w:val="00CC3CDD"/>
    <w:rsid w:val="00CD6C52"/>
    <w:rsid w:val="00CE5011"/>
    <w:rsid w:val="00CF6548"/>
    <w:rsid w:val="00D0059C"/>
    <w:rsid w:val="00D04C2B"/>
    <w:rsid w:val="00D23C73"/>
    <w:rsid w:val="00D46419"/>
    <w:rsid w:val="00D620CA"/>
    <w:rsid w:val="00D6353F"/>
    <w:rsid w:val="00D72B9D"/>
    <w:rsid w:val="00D92E0F"/>
    <w:rsid w:val="00D944F1"/>
    <w:rsid w:val="00DA1280"/>
    <w:rsid w:val="00DA5070"/>
    <w:rsid w:val="00DA554B"/>
    <w:rsid w:val="00DC2080"/>
    <w:rsid w:val="00DE0782"/>
    <w:rsid w:val="00DE07BF"/>
    <w:rsid w:val="00DE2AF6"/>
    <w:rsid w:val="00E010C4"/>
    <w:rsid w:val="00E02756"/>
    <w:rsid w:val="00E131AC"/>
    <w:rsid w:val="00E15332"/>
    <w:rsid w:val="00E20B1A"/>
    <w:rsid w:val="00E257D3"/>
    <w:rsid w:val="00E55AED"/>
    <w:rsid w:val="00E776A5"/>
    <w:rsid w:val="00EA34CF"/>
    <w:rsid w:val="00EC050D"/>
    <w:rsid w:val="00EC0662"/>
    <w:rsid w:val="00EC3493"/>
    <w:rsid w:val="00EC48B4"/>
    <w:rsid w:val="00EC62FC"/>
    <w:rsid w:val="00F01B34"/>
    <w:rsid w:val="00F03B56"/>
    <w:rsid w:val="00F16745"/>
    <w:rsid w:val="00F558D0"/>
    <w:rsid w:val="00F58F9B"/>
    <w:rsid w:val="00F87186"/>
    <w:rsid w:val="00FA0016"/>
    <w:rsid w:val="00FA0A27"/>
    <w:rsid w:val="00FC15CB"/>
    <w:rsid w:val="00FC5A5C"/>
    <w:rsid w:val="00FD219D"/>
    <w:rsid w:val="00FE2CB5"/>
    <w:rsid w:val="00FF623E"/>
    <w:rsid w:val="032A26C0"/>
    <w:rsid w:val="04738CC2"/>
    <w:rsid w:val="054DEB0A"/>
    <w:rsid w:val="072B7CC4"/>
    <w:rsid w:val="0DFDBE43"/>
    <w:rsid w:val="0EAD9C05"/>
    <w:rsid w:val="0EDB6F8F"/>
    <w:rsid w:val="11D94634"/>
    <w:rsid w:val="161BB040"/>
    <w:rsid w:val="1AEC84FA"/>
    <w:rsid w:val="247E7DDD"/>
    <w:rsid w:val="2617DB86"/>
    <w:rsid w:val="2F42BCB8"/>
    <w:rsid w:val="30397596"/>
    <w:rsid w:val="32873479"/>
    <w:rsid w:val="33D4E28A"/>
    <w:rsid w:val="383F9552"/>
    <w:rsid w:val="3AD290AC"/>
    <w:rsid w:val="4321F366"/>
    <w:rsid w:val="53C9114B"/>
    <w:rsid w:val="574747D4"/>
    <w:rsid w:val="584B764A"/>
    <w:rsid w:val="58F8C222"/>
    <w:rsid w:val="5C573BEF"/>
    <w:rsid w:val="60515DA9"/>
    <w:rsid w:val="61502466"/>
    <w:rsid w:val="61AA94C5"/>
    <w:rsid w:val="6530A90D"/>
    <w:rsid w:val="67743546"/>
    <w:rsid w:val="6849815F"/>
    <w:rsid w:val="69B9B563"/>
    <w:rsid w:val="70D54B64"/>
    <w:rsid w:val="723DFC1B"/>
    <w:rsid w:val="76B3489F"/>
    <w:rsid w:val="77C68ADE"/>
    <w:rsid w:val="77C97AF7"/>
    <w:rsid w:val="7AFE058D"/>
    <w:rsid w:val="7ED616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78609"/>
  <w15:chartTrackingRefBased/>
  <w15:docId w15:val="{EED113D5-EA64-4923-9880-8725D08E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26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26F7"/>
    <w:pPr>
      <w:tabs>
        <w:tab w:val="center" w:pos="4513"/>
        <w:tab w:val="right" w:pos="9026"/>
      </w:tabs>
    </w:pPr>
  </w:style>
  <w:style w:type="character" w:customStyle="1" w:styleId="HeaderChar">
    <w:name w:val="Header Char"/>
    <w:basedOn w:val="DefaultParagraphFont"/>
    <w:link w:val="Header"/>
    <w:uiPriority w:val="99"/>
    <w:rsid w:val="002C26F7"/>
  </w:style>
  <w:style w:type="paragraph" w:styleId="Footer">
    <w:name w:val="footer"/>
    <w:basedOn w:val="Normal"/>
    <w:link w:val="FooterChar"/>
    <w:uiPriority w:val="99"/>
    <w:unhideWhenUsed/>
    <w:rsid w:val="002C26F7"/>
    <w:pPr>
      <w:tabs>
        <w:tab w:val="center" w:pos="4513"/>
        <w:tab w:val="right" w:pos="9026"/>
      </w:tabs>
    </w:pPr>
  </w:style>
  <w:style w:type="character" w:customStyle="1" w:styleId="FooterChar">
    <w:name w:val="Footer Char"/>
    <w:basedOn w:val="DefaultParagraphFont"/>
    <w:link w:val="Footer"/>
    <w:uiPriority w:val="99"/>
    <w:rsid w:val="002C26F7"/>
  </w:style>
  <w:style w:type="character" w:styleId="Hyperlink">
    <w:name w:val="Hyperlink"/>
    <w:basedOn w:val="DefaultParagraphFont"/>
    <w:uiPriority w:val="99"/>
    <w:unhideWhenUsed/>
    <w:rsid w:val="0085275A"/>
    <w:rPr>
      <w:color w:val="0563C1" w:themeColor="hyperlink"/>
      <w:u w:val="single"/>
    </w:rPr>
  </w:style>
  <w:style w:type="character" w:styleId="UnresolvedMention">
    <w:name w:val="Unresolved Mention"/>
    <w:basedOn w:val="DefaultParagraphFont"/>
    <w:uiPriority w:val="99"/>
    <w:semiHidden/>
    <w:unhideWhenUsed/>
    <w:rsid w:val="0085275A"/>
    <w:rPr>
      <w:color w:val="605E5C"/>
      <w:shd w:val="clear" w:color="auto" w:fill="E1DFDD"/>
    </w:rPr>
  </w:style>
  <w:style w:type="character" w:styleId="PlaceholderText">
    <w:name w:val="Placeholder Text"/>
    <w:basedOn w:val="DefaultParagraphFont"/>
    <w:uiPriority w:val="99"/>
    <w:semiHidden/>
    <w:rsid w:val="0066349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977592">
      <w:bodyDiv w:val="1"/>
      <w:marLeft w:val="0"/>
      <w:marRight w:val="0"/>
      <w:marTop w:val="0"/>
      <w:marBottom w:val="0"/>
      <w:divBdr>
        <w:top w:val="none" w:sz="0" w:space="0" w:color="auto"/>
        <w:left w:val="none" w:sz="0" w:space="0" w:color="auto"/>
        <w:bottom w:val="none" w:sz="0" w:space="0" w:color="auto"/>
        <w:right w:val="none" w:sz="0" w:space="0" w:color="auto"/>
      </w:divBdr>
    </w:div>
    <w:div w:id="38295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E96552CE7CBE4F9ADC2A722C4849A6" ma:contentTypeVersion="12" ma:contentTypeDescription="Create a new document." ma:contentTypeScope="" ma:versionID="cf13428d7bc9606c15f23906cff8eb2f">
  <xsd:schema xmlns:xsd="http://www.w3.org/2001/XMLSchema" xmlns:xs="http://www.w3.org/2001/XMLSchema" xmlns:p="http://schemas.microsoft.com/office/2006/metadata/properties" xmlns:ns2="a2da6e91-345e-41ba-a930-0994d70e159a" xmlns:ns3="bee803f3-7937-4778-b3f6-1d993bca96b7" targetNamespace="http://schemas.microsoft.com/office/2006/metadata/properties" ma:root="true" ma:fieldsID="8d7a0d6c52e0b5c002065625bdd0182b" ns2:_="" ns3:_="">
    <xsd:import namespace="a2da6e91-345e-41ba-a930-0994d70e159a"/>
    <xsd:import namespace="bee803f3-7937-4778-b3f6-1d993bca9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a6e91-345e-41ba-a930-0994d70e1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eba8dc-fdfc-4e4d-b5ac-48c75d2cb9c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e803f3-7937-4778-b3f6-1d993bca9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f29eba-886b-4bb6-96ed-412bd6ed9633}" ma:internalName="TaxCatchAll" ma:showField="CatchAllData" ma:web="bee803f3-7937-4778-b3f6-1d993bca9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e803f3-7937-4778-b3f6-1d993bca96b7" xsi:nil="true"/>
    <lcf76f155ced4ddcb4097134ff3c332f xmlns="a2da6e91-345e-41ba-a930-0994d70e15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25C286-18E6-4268-BDBA-A597962E2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da6e91-345e-41ba-a930-0994d70e159a"/>
    <ds:schemaRef ds:uri="bee803f3-7937-4778-b3f6-1d993bca9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A23935-F40B-4583-94DA-4B4B222C6358}">
  <ds:schemaRefs>
    <ds:schemaRef ds:uri="http://schemas.openxmlformats.org/officeDocument/2006/bibliography"/>
  </ds:schemaRefs>
</ds:datastoreItem>
</file>

<file path=customXml/itemProps3.xml><?xml version="1.0" encoding="utf-8"?>
<ds:datastoreItem xmlns:ds="http://schemas.openxmlformats.org/officeDocument/2006/customXml" ds:itemID="{70B1B9D9-7E93-499C-88D1-ACCAD1CCC4B7}">
  <ds:schemaRefs>
    <ds:schemaRef ds:uri="http://schemas.microsoft.com/sharepoint/v3/contenttype/forms"/>
  </ds:schemaRefs>
</ds:datastoreItem>
</file>

<file path=customXml/itemProps4.xml><?xml version="1.0" encoding="utf-8"?>
<ds:datastoreItem xmlns:ds="http://schemas.openxmlformats.org/officeDocument/2006/customXml" ds:itemID="{DAF6C53B-D8CF-49BE-87A7-1A7734FBD7F8}">
  <ds:schemaRefs>
    <ds:schemaRef ds:uri="http://schemas.microsoft.com/office/2006/metadata/properties"/>
    <ds:schemaRef ds:uri="http://schemas.microsoft.com/office/infopath/2007/PartnerControls"/>
    <ds:schemaRef ds:uri="bee803f3-7937-4778-b3f6-1d993bca96b7"/>
    <ds:schemaRef ds:uri="a2da6e91-345e-41ba-a930-0994d70e15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836</Words>
  <Characters>4769</Characters>
  <Application>Microsoft Office Word</Application>
  <DocSecurity>0</DocSecurity>
  <Lines>39</Lines>
  <Paragraphs>11</Paragraphs>
  <ScaleCrop>false</ScaleCrop>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Comms</cp:lastModifiedBy>
  <cp:revision>2</cp:revision>
  <cp:lastPrinted>2026-09-21T12:57:00Z</cp:lastPrinted>
  <dcterms:created xsi:type="dcterms:W3CDTF">2026-09-21T13:04:00Z</dcterms:created>
  <dcterms:modified xsi:type="dcterms:W3CDTF">2026-09-21T13:04:00Z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0x010100FEE96552CE7CBE4F9ADC2A722C4849A6</vt:lpwstr>
  </property>
  <property fmtid="{D5CDD505-2E9C-101B-9397-08002B2CF9AE}" pid="3" name="MediaServiceImageTags">
    <vt:lpwstr/>
  </property>
  <property fmtid="{D5CDD505-2E9C-101B-9397-08002B2CF9AE}" pid="4" name="docLang">
    <vt:lpwstr>en</vt:lpwstr>
  </property>
</Properties>
</file>